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2059" w14:textId="1A6248BE" w:rsidR="00233131" w:rsidRPr="00C62071" w:rsidRDefault="00177F7A" w:rsidP="006B6049">
      <w:r w:rsidRPr="00C62071">
        <w:t>Länsstyrelsen</w:t>
      </w:r>
    </w:p>
    <w:p w14:paraId="339E9FBD" w14:textId="7B11880D" w:rsidR="006B6049" w:rsidRPr="00C62071" w:rsidRDefault="00177F7A" w:rsidP="006B6049">
      <w:r w:rsidRPr="00C62071">
        <w:t>Kalmar län</w:t>
      </w:r>
    </w:p>
    <w:p w14:paraId="5E1AD460" w14:textId="3D14A6DD" w:rsidR="00177F7A" w:rsidRPr="00C62071" w:rsidRDefault="00D457AF">
      <w:r w:rsidRPr="00C62071">
        <w:t>Regeringsgatan 1</w:t>
      </w:r>
    </w:p>
    <w:p w14:paraId="5A33D87D" w14:textId="76DEFD7F" w:rsidR="00D457AF" w:rsidRPr="00C62071" w:rsidRDefault="00BB034F">
      <w:r w:rsidRPr="00C62071">
        <w:t>392 31 Kalmar</w:t>
      </w:r>
    </w:p>
    <w:p w14:paraId="106D483F" w14:textId="16A23708" w:rsidR="00842F55" w:rsidRPr="00554484" w:rsidRDefault="00842F55">
      <w:pPr>
        <w:rPr>
          <w:b/>
          <w:bCs/>
        </w:rPr>
      </w:pPr>
    </w:p>
    <w:p w14:paraId="64D6779A" w14:textId="78962088" w:rsidR="00245D83" w:rsidRDefault="00245D83">
      <w:pPr>
        <w:rPr>
          <w:lang w:val="en-GB"/>
        </w:rPr>
      </w:pPr>
    </w:p>
    <w:p w14:paraId="326B03A2" w14:textId="77777777" w:rsidR="00245D83" w:rsidRPr="00227F34" w:rsidRDefault="00245D83">
      <w:pPr>
        <w:rPr>
          <w:lang w:val="en-GB"/>
        </w:rPr>
      </w:pPr>
    </w:p>
    <w:p w14:paraId="4B7964B7" w14:textId="77777777" w:rsidR="002A4418" w:rsidRDefault="002A4418"/>
    <w:p w14:paraId="0B19936E" w14:textId="05B98314" w:rsidR="00203BAA" w:rsidRPr="003114C9" w:rsidRDefault="008B6F6B" w:rsidP="00AA6A72">
      <w:pPr>
        <w:pStyle w:val="Liststycke"/>
        <w:rPr>
          <w:b/>
          <w:bCs/>
        </w:rPr>
      </w:pPr>
      <w:r w:rsidRPr="003114C9">
        <w:rPr>
          <w:b/>
          <w:bCs/>
        </w:rPr>
        <w:t xml:space="preserve">Yttrande i ärende med dnr </w:t>
      </w:r>
      <w:r w:rsidR="004F22E3" w:rsidRPr="003114C9">
        <w:rPr>
          <w:b/>
          <w:bCs/>
        </w:rPr>
        <w:t>7123-2024</w:t>
      </w:r>
      <w:r w:rsidR="00E90139">
        <w:rPr>
          <w:b/>
          <w:bCs/>
        </w:rPr>
        <w:t xml:space="preserve"> </w:t>
      </w:r>
      <w:r w:rsidR="00B2435D">
        <w:rPr>
          <w:b/>
          <w:bCs/>
        </w:rPr>
        <w:t>n</w:t>
      </w:r>
    </w:p>
    <w:p w14:paraId="6B173EB0" w14:textId="77777777" w:rsidR="004F22E3" w:rsidRDefault="004F22E3"/>
    <w:p w14:paraId="4CFF8EC8" w14:textId="65A81FD4" w:rsidR="004F22E3" w:rsidRDefault="00003141" w:rsidP="007C64AF">
      <w:pPr>
        <w:ind w:firstLine="720"/>
      </w:pPr>
      <w:r>
        <w:t xml:space="preserve">Trafikverket </w:t>
      </w:r>
      <w:r w:rsidR="000E7AF2">
        <w:t>grundar sitt beslut på följande</w:t>
      </w:r>
      <w:r w:rsidR="003C7391">
        <w:t>:</w:t>
      </w:r>
    </w:p>
    <w:p w14:paraId="2E4C771B" w14:textId="77777777" w:rsidR="003C7391" w:rsidRDefault="003C7391" w:rsidP="007C64AF">
      <w:pPr>
        <w:ind w:firstLine="720"/>
      </w:pPr>
    </w:p>
    <w:p w14:paraId="199E9396" w14:textId="77777777" w:rsidR="00262A8D" w:rsidRDefault="00262A8D"/>
    <w:p w14:paraId="532DE52E" w14:textId="235742BD" w:rsidR="000E7AF2" w:rsidRDefault="003C7391" w:rsidP="003C7391">
      <w:pPr>
        <w:pStyle w:val="Liststycke"/>
        <w:numPr>
          <w:ilvl w:val="0"/>
          <w:numId w:val="4"/>
        </w:numPr>
      </w:pPr>
      <w:r>
        <w:t xml:space="preserve">Trafikmätning </w:t>
      </w:r>
      <w:r w:rsidR="00606569">
        <w:t>som genomfördes 2012</w:t>
      </w:r>
    </w:p>
    <w:p w14:paraId="0EDB3582" w14:textId="77777777" w:rsidR="00606569" w:rsidRDefault="00606569"/>
    <w:p w14:paraId="375E0641" w14:textId="0605F994" w:rsidR="005C1E80" w:rsidRDefault="007C64AF" w:rsidP="003C7391">
      <w:pPr>
        <w:pStyle w:val="Liststycke"/>
        <w:numPr>
          <w:ilvl w:val="0"/>
          <w:numId w:val="4"/>
        </w:numPr>
      </w:pPr>
      <w:r>
        <w:t>Aktuell vägsträcka</w:t>
      </w:r>
      <w:r w:rsidR="005C1E80">
        <w:t xml:space="preserve"> ligger utanför tätbebyggt område</w:t>
      </w:r>
    </w:p>
    <w:p w14:paraId="6B0142D2" w14:textId="77777777" w:rsidR="005C1E80" w:rsidRDefault="005C1E80"/>
    <w:p w14:paraId="4332E481" w14:textId="3E2D89D5" w:rsidR="005C1E80" w:rsidRDefault="00767304" w:rsidP="003C7391">
      <w:pPr>
        <w:pStyle w:val="Liststycke"/>
        <w:numPr>
          <w:ilvl w:val="0"/>
          <w:numId w:val="4"/>
        </w:numPr>
      </w:pPr>
      <w:r>
        <w:t>Vägbredden är 5 meter</w:t>
      </w:r>
    </w:p>
    <w:p w14:paraId="44968DDF" w14:textId="77777777" w:rsidR="00767304" w:rsidRDefault="00767304"/>
    <w:p w14:paraId="0D369C4D" w14:textId="4601D78C" w:rsidR="00767304" w:rsidRDefault="00C015D9" w:rsidP="003C7391">
      <w:pPr>
        <w:pStyle w:val="Liststycke"/>
        <w:numPr>
          <w:ilvl w:val="0"/>
          <w:numId w:val="4"/>
        </w:numPr>
      </w:pPr>
      <w:r>
        <w:t xml:space="preserve">Fordonsförare håller </w:t>
      </w:r>
      <w:r w:rsidR="00902C80">
        <w:t xml:space="preserve">och anpassar </w:t>
      </w:r>
      <w:r>
        <w:t>hastigheten</w:t>
      </w:r>
    </w:p>
    <w:p w14:paraId="4968B759" w14:textId="77777777" w:rsidR="00027BCC" w:rsidRDefault="00027BCC" w:rsidP="00027BCC">
      <w:pPr>
        <w:pStyle w:val="Liststycke"/>
      </w:pPr>
    </w:p>
    <w:p w14:paraId="088AA1AA" w14:textId="77777777" w:rsidR="00027BCC" w:rsidRDefault="00027BCC" w:rsidP="00027BCC"/>
    <w:p w14:paraId="5C89ADA9" w14:textId="7C6574D8" w:rsidR="00027BCC" w:rsidRDefault="00027BCC" w:rsidP="00027BCC">
      <w:r>
        <w:t xml:space="preserve">Intresseföreningen vill kommentera </w:t>
      </w:r>
      <w:r w:rsidR="00926FA5">
        <w:t>Trafikverket överraskande</w:t>
      </w:r>
      <w:r w:rsidR="00B079E4">
        <w:t xml:space="preserve"> negativa</w:t>
      </w:r>
      <w:r w:rsidR="00926FA5">
        <w:t xml:space="preserve"> beslut </w:t>
      </w:r>
      <w:r w:rsidR="003B3E97">
        <w:t>beträffande hastighetssänkning på Stora</w:t>
      </w:r>
      <w:r w:rsidR="00AF548F">
        <w:t xml:space="preserve"> Rörsvägen</w:t>
      </w:r>
      <w:r w:rsidR="003B3E97">
        <w:t>.</w:t>
      </w:r>
    </w:p>
    <w:p w14:paraId="14056AEC" w14:textId="77777777" w:rsidR="00926FA5" w:rsidRDefault="00926FA5" w:rsidP="00027BCC"/>
    <w:p w14:paraId="6DD2366C" w14:textId="77777777" w:rsidR="00926FA5" w:rsidRDefault="00926FA5" w:rsidP="00027BCC"/>
    <w:p w14:paraId="7E6B8128" w14:textId="468E2E99" w:rsidR="00641566" w:rsidRDefault="005B5217" w:rsidP="000C0456">
      <w:pPr>
        <w:pStyle w:val="Liststycke"/>
        <w:numPr>
          <w:ilvl w:val="0"/>
          <w:numId w:val="6"/>
        </w:numPr>
      </w:pPr>
      <w:r>
        <w:t xml:space="preserve">2012 fanns </w:t>
      </w:r>
      <w:r w:rsidR="00857694">
        <w:t xml:space="preserve">det </w:t>
      </w:r>
      <w:r w:rsidR="008F070D">
        <w:t xml:space="preserve">endast </w:t>
      </w:r>
      <w:r w:rsidR="00BE46E4">
        <w:t>en hamnkrog</w:t>
      </w:r>
      <w:r w:rsidR="00857694">
        <w:t xml:space="preserve"> i Stora Rörs hamn</w:t>
      </w:r>
      <w:r w:rsidR="00E401B4">
        <w:t>. I dag</w:t>
      </w:r>
      <w:r w:rsidR="00076542">
        <w:t>,</w:t>
      </w:r>
      <w:r w:rsidR="003975E8">
        <w:t xml:space="preserve"> 2024</w:t>
      </w:r>
      <w:r w:rsidR="00076542">
        <w:t>,</w:t>
      </w:r>
      <w:r w:rsidR="003975E8">
        <w:t xml:space="preserve"> finns det</w:t>
      </w:r>
      <w:r w:rsidR="000C0456">
        <w:t xml:space="preserve"> två</w:t>
      </w:r>
      <w:r>
        <w:t xml:space="preserve"> restauranger, </w:t>
      </w:r>
      <w:r w:rsidR="003F06F0">
        <w:t>ett bageri</w:t>
      </w:r>
      <w:r w:rsidR="00152006">
        <w:t xml:space="preserve"> med servering, </w:t>
      </w:r>
      <w:r w:rsidR="000C0456">
        <w:t xml:space="preserve">ett </w:t>
      </w:r>
      <w:r>
        <w:t xml:space="preserve">pensionat </w:t>
      </w:r>
      <w:r w:rsidR="00D456B7">
        <w:t>en officiell badplats</w:t>
      </w:r>
      <w:r w:rsidR="00152C1B">
        <w:t xml:space="preserve">, </w:t>
      </w:r>
      <w:r w:rsidR="002077F2">
        <w:t xml:space="preserve">många cyklister </w:t>
      </w:r>
      <w:r w:rsidR="009A7E70">
        <w:t>på Ölandsleden</w:t>
      </w:r>
      <w:r w:rsidR="005763B6">
        <w:t xml:space="preserve"> </w:t>
      </w:r>
      <w:r>
        <w:t>och en uppställningsplats för husbilar</w:t>
      </w:r>
      <w:r w:rsidR="003975E8">
        <w:t>.</w:t>
      </w:r>
      <w:r w:rsidR="00A208E6">
        <w:t xml:space="preserve"> </w:t>
      </w:r>
      <w:r w:rsidR="003F06F0">
        <w:t xml:space="preserve">Detta innebär en kraftig ökning av </w:t>
      </w:r>
      <w:r w:rsidR="00DD2D5E">
        <w:t xml:space="preserve">aktiviteten i hamnen med </w:t>
      </w:r>
      <w:r w:rsidR="00B45B9A">
        <w:t xml:space="preserve">väsentligt ökad trafik </w:t>
      </w:r>
      <w:r w:rsidR="00DD2D5E">
        <w:t>till o</w:t>
      </w:r>
      <w:r w:rsidR="00963CE8">
        <w:t>ch</w:t>
      </w:r>
      <w:r w:rsidR="00DD2D5E">
        <w:t xml:space="preserve"> från hamnen</w:t>
      </w:r>
      <w:r w:rsidR="00641566">
        <w:t>.</w:t>
      </w:r>
    </w:p>
    <w:p w14:paraId="40A26AA4" w14:textId="2752813C" w:rsidR="00175B7B" w:rsidRDefault="004D5C31" w:rsidP="00175B7B">
      <w:pPr>
        <w:pStyle w:val="Liststycke"/>
      </w:pPr>
      <w:r>
        <w:t xml:space="preserve">Inga mätningar har gjorts </w:t>
      </w:r>
      <w:r w:rsidR="00BE658B">
        <w:t>av antalet gående och cyklister.</w:t>
      </w:r>
    </w:p>
    <w:p w14:paraId="36FFEE87" w14:textId="43D9E1C6" w:rsidR="00BE658B" w:rsidRDefault="002E64DA" w:rsidP="00175B7B">
      <w:pPr>
        <w:pStyle w:val="Liststycke"/>
      </w:pPr>
      <w:r>
        <w:t>Under sommaren bedrivs simskola vid badplatsen i fyra veckor</w:t>
      </w:r>
      <w:r w:rsidR="00C666A3">
        <w:t xml:space="preserve"> med ett stort antal barn som cyklar dit.</w:t>
      </w:r>
    </w:p>
    <w:p w14:paraId="698C3896" w14:textId="5032E63A" w:rsidR="0040231D" w:rsidRDefault="00067A36" w:rsidP="00641566">
      <w:pPr>
        <w:pStyle w:val="Liststycke"/>
      </w:pPr>
      <w:r>
        <w:t xml:space="preserve">Att utgå från </w:t>
      </w:r>
      <w:r w:rsidR="00641566">
        <w:t xml:space="preserve">en </w:t>
      </w:r>
      <w:r>
        <w:t xml:space="preserve">trafikmätning gjord 2012 </w:t>
      </w:r>
      <w:r w:rsidR="00B679A2">
        <w:t>anser vi in</w:t>
      </w:r>
      <w:r w:rsidR="00B915B5">
        <w:t xml:space="preserve">te vara </w:t>
      </w:r>
      <w:r>
        <w:t>relevant.</w:t>
      </w:r>
    </w:p>
    <w:p w14:paraId="51C6CD81" w14:textId="77777777" w:rsidR="003975E8" w:rsidRDefault="003975E8" w:rsidP="003975E8">
      <w:pPr>
        <w:pStyle w:val="Liststycke"/>
      </w:pPr>
    </w:p>
    <w:p w14:paraId="63E6CD80" w14:textId="1F563125" w:rsidR="0040231D" w:rsidRDefault="00D83813" w:rsidP="0040231D">
      <w:pPr>
        <w:pStyle w:val="Liststycke"/>
        <w:numPr>
          <w:ilvl w:val="0"/>
          <w:numId w:val="6"/>
        </w:numPr>
      </w:pPr>
      <w:r>
        <w:t xml:space="preserve">Enligt </w:t>
      </w:r>
      <w:r w:rsidR="00973103">
        <w:t>trafikförordningen får ett område anses vara tät</w:t>
      </w:r>
      <w:r w:rsidR="00641566">
        <w:t>bebyggt</w:t>
      </w:r>
      <w:r w:rsidR="00973103">
        <w:t xml:space="preserve"> </w:t>
      </w:r>
      <w:r w:rsidR="00915605">
        <w:t>om det</w:t>
      </w:r>
      <w:r w:rsidR="00312796">
        <w:t xml:space="preserve"> har stads eller bykaraktär</w:t>
      </w:r>
      <w:r w:rsidR="00670431">
        <w:t>.</w:t>
      </w:r>
    </w:p>
    <w:p w14:paraId="517BFEA8" w14:textId="5121B725" w:rsidR="00372AF5" w:rsidRDefault="00372AF5" w:rsidP="00372AF5">
      <w:pPr>
        <w:pStyle w:val="Liststycke"/>
      </w:pPr>
      <w:r>
        <w:t xml:space="preserve">Stora Rör har definitivt </w:t>
      </w:r>
      <w:r w:rsidR="003819A2">
        <w:t xml:space="preserve">en </w:t>
      </w:r>
      <w:r>
        <w:t xml:space="preserve">bykaraktär </w:t>
      </w:r>
      <w:r w:rsidR="00843576">
        <w:t xml:space="preserve">och refereras </w:t>
      </w:r>
      <w:r w:rsidR="00F85F5D">
        <w:t xml:space="preserve">ofta </w:t>
      </w:r>
      <w:r w:rsidR="00843576">
        <w:t>till som by, exempelvis när Stora Rör 20</w:t>
      </w:r>
      <w:r w:rsidR="0081628B">
        <w:t>1</w:t>
      </w:r>
      <w:r w:rsidR="00877A73">
        <w:t>3</w:t>
      </w:r>
      <w:r w:rsidR="0081628B">
        <w:t xml:space="preserve"> blev Årets Ölandsby.</w:t>
      </w:r>
    </w:p>
    <w:p w14:paraId="5398B790" w14:textId="0DBCEAA4" w:rsidR="00CA041B" w:rsidRDefault="00CA041B" w:rsidP="00372AF5">
      <w:pPr>
        <w:pStyle w:val="Liststycke"/>
      </w:pPr>
      <w:r>
        <w:t xml:space="preserve">I hamnen i Stora Rör </w:t>
      </w:r>
      <w:r w:rsidR="005B2354">
        <w:t>råder under</w:t>
      </w:r>
      <w:r w:rsidR="002464B5">
        <w:t xml:space="preserve"> sommarmånaderna </w:t>
      </w:r>
      <w:r w:rsidR="005F592F">
        <w:t xml:space="preserve">väldigt </w:t>
      </w:r>
      <w:r w:rsidR="006F1553">
        <w:t xml:space="preserve">stor </w:t>
      </w:r>
      <w:r w:rsidR="002464B5">
        <w:t>aktivitet</w:t>
      </w:r>
      <w:r w:rsidR="00994B89">
        <w:t xml:space="preserve">, </w:t>
      </w:r>
      <w:r w:rsidR="006F1553">
        <w:t xml:space="preserve">även där </w:t>
      </w:r>
      <w:r w:rsidR="00F403AC">
        <w:t xml:space="preserve">på den delen av </w:t>
      </w:r>
      <w:r w:rsidR="00A574FD">
        <w:t xml:space="preserve">Storarörsvägen </w:t>
      </w:r>
      <w:r w:rsidR="008333E7">
        <w:t xml:space="preserve">är hastigheten </w:t>
      </w:r>
      <w:r w:rsidR="006F1553">
        <w:t>50 km i timmen</w:t>
      </w:r>
      <w:r w:rsidR="00305219">
        <w:t>.</w:t>
      </w:r>
    </w:p>
    <w:p w14:paraId="058344AB" w14:textId="3054544E" w:rsidR="009732CD" w:rsidRDefault="00230406" w:rsidP="00372AF5">
      <w:pPr>
        <w:pStyle w:val="Liststycke"/>
      </w:pPr>
      <w:r>
        <w:t>Stora</w:t>
      </w:r>
      <w:r w:rsidR="00940D2A">
        <w:t xml:space="preserve"> Rörsvägen</w:t>
      </w:r>
      <w:r>
        <w:t xml:space="preserve"> </w:t>
      </w:r>
      <w:r w:rsidR="00154E40">
        <w:t>får anses ligga</w:t>
      </w:r>
      <w:r>
        <w:t xml:space="preserve"> inom tätbebyggt område</w:t>
      </w:r>
      <w:r w:rsidR="00B3550E">
        <w:t xml:space="preserve"> och därmed bör </w:t>
      </w:r>
      <w:r w:rsidR="00A53711">
        <w:t>begäran</w:t>
      </w:r>
      <w:r w:rsidR="001C2AF4">
        <w:t xml:space="preserve"> om hastighetssänkning </w:t>
      </w:r>
      <w:r w:rsidR="00F41384">
        <w:t>kunna bifallas</w:t>
      </w:r>
      <w:r w:rsidR="004842E2">
        <w:t xml:space="preserve">. </w:t>
      </w:r>
    </w:p>
    <w:p w14:paraId="5E0BDF57" w14:textId="79CD375D" w:rsidR="00B201A4" w:rsidRDefault="00B201A4" w:rsidP="00372AF5">
      <w:pPr>
        <w:pStyle w:val="Liststycke"/>
      </w:pPr>
    </w:p>
    <w:p w14:paraId="728C1056" w14:textId="67D046ED" w:rsidR="00211550" w:rsidRDefault="00760C6A" w:rsidP="00975627">
      <w:pPr>
        <w:pStyle w:val="Liststycke"/>
      </w:pPr>
      <w:r>
        <w:t>Folkmängden</w:t>
      </w:r>
      <w:r w:rsidR="005925A1">
        <w:t xml:space="preserve"> i </w:t>
      </w:r>
      <w:r w:rsidR="00951345">
        <w:t>Stora Rör</w:t>
      </w:r>
      <w:r w:rsidR="00C14A1D">
        <w:t xml:space="preserve"> </w:t>
      </w:r>
      <w:r>
        <w:t xml:space="preserve">var </w:t>
      </w:r>
      <w:r w:rsidR="00C14A1D">
        <w:t xml:space="preserve">2023 </w:t>
      </w:r>
      <w:r w:rsidR="007B5DEC">
        <w:t>18</w:t>
      </w:r>
      <w:r w:rsidR="00FA7CDB">
        <w:t>4</w:t>
      </w:r>
      <w:r w:rsidR="007B5DEC">
        <w:t xml:space="preserve"> invånare</w:t>
      </w:r>
      <w:r w:rsidR="004F2249">
        <w:t xml:space="preserve">, på sommaren </w:t>
      </w:r>
      <w:r w:rsidR="00F41384">
        <w:t>ökar antalet till</w:t>
      </w:r>
      <w:r w:rsidR="00103E2C">
        <w:t xml:space="preserve"> betydligt mer än </w:t>
      </w:r>
      <w:r w:rsidR="006052A0">
        <w:t>det dubbla.</w:t>
      </w:r>
    </w:p>
    <w:p w14:paraId="60115E3B" w14:textId="77777777" w:rsidR="00BD7ED0" w:rsidRDefault="00BD7ED0" w:rsidP="00372AF5">
      <w:pPr>
        <w:pStyle w:val="Liststycke"/>
      </w:pPr>
    </w:p>
    <w:p w14:paraId="0ABA4909" w14:textId="6F49C2AE" w:rsidR="00611299" w:rsidRDefault="00B933B6" w:rsidP="00BD7ED0">
      <w:pPr>
        <w:pStyle w:val="Liststycke"/>
        <w:numPr>
          <w:ilvl w:val="0"/>
          <w:numId w:val="6"/>
        </w:numPr>
      </w:pPr>
      <w:r>
        <w:t>Fortsättningen på Stora</w:t>
      </w:r>
      <w:r w:rsidR="00940D2A">
        <w:t xml:space="preserve"> Rörsvägen</w:t>
      </w:r>
      <w:r>
        <w:t xml:space="preserve"> från hamnen </w:t>
      </w:r>
      <w:r w:rsidR="00824D08">
        <w:t xml:space="preserve">söderut </w:t>
      </w:r>
      <w:r>
        <w:t xml:space="preserve">är </w:t>
      </w:r>
      <w:r w:rsidR="00D6297D">
        <w:t>mellan 3,5 och 4,5 meter bred</w:t>
      </w:r>
      <w:r w:rsidR="009C199A">
        <w:t>,</w:t>
      </w:r>
      <w:r w:rsidR="0015775E">
        <w:t xml:space="preserve"> </w:t>
      </w:r>
      <w:r w:rsidR="00412E46">
        <w:t>det stämmer således inte att vägen är 5 meter</w:t>
      </w:r>
      <w:r w:rsidR="001F2584">
        <w:t xml:space="preserve"> bred</w:t>
      </w:r>
      <w:r w:rsidR="00412E46">
        <w:t xml:space="preserve"> hela vägen.</w:t>
      </w:r>
    </w:p>
    <w:p w14:paraId="426B694D" w14:textId="55753102" w:rsidR="009C199A" w:rsidRDefault="00A26B53" w:rsidP="00975627">
      <w:pPr>
        <w:pStyle w:val="Liststycke"/>
      </w:pPr>
      <w:r>
        <w:t>Om en</w:t>
      </w:r>
      <w:r w:rsidR="00BD7ED0">
        <w:t xml:space="preserve"> husbil</w:t>
      </w:r>
      <w:r w:rsidR="00E30215">
        <w:t xml:space="preserve"> möter en bil på den del av vägen som är 5 meter bred</w:t>
      </w:r>
      <w:r w:rsidR="004B7F0D">
        <w:t xml:space="preserve"> finns ingen plats för övriga</w:t>
      </w:r>
      <w:r w:rsidR="00604BBA">
        <w:t xml:space="preserve"> trafikan</w:t>
      </w:r>
      <w:r w:rsidR="00CC1AE6">
        <w:t>ter</w:t>
      </w:r>
      <w:r w:rsidR="00D3468A">
        <w:t xml:space="preserve">. </w:t>
      </w:r>
      <w:r w:rsidR="00CB606E">
        <w:t xml:space="preserve">Detta medför stor fara under </w:t>
      </w:r>
      <w:proofErr w:type="spellStart"/>
      <w:r w:rsidR="00CB606E">
        <w:t>trafikintensiva</w:t>
      </w:r>
      <w:proofErr w:type="spellEnd"/>
      <w:r w:rsidR="00CB606E">
        <w:t xml:space="preserve"> </w:t>
      </w:r>
      <w:r w:rsidR="0088752A">
        <w:t>perioder.</w:t>
      </w:r>
    </w:p>
    <w:p w14:paraId="44F05DD7" w14:textId="77777777" w:rsidR="009D0243" w:rsidRDefault="009D0243" w:rsidP="009D0243">
      <w:pPr>
        <w:pStyle w:val="Liststycke"/>
      </w:pPr>
    </w:p>
    <w:p w14:paraId="2BD7BC6C" w14:textId="2BC7FD79" w:rsidR="008E5EDE" w:rsidRDefault="000A1602" w:rsidP="00CC1AE6">
      <w:pPr>
        <w:pStyle w:val="Liststycke"/>
        <w:numPr>
          <w:ilvl w:val="0"/>
          <w:numId w:val="7"/>
        </w:numPr>
      </w:pPr>
      <w:r>
        <w:lastRenderedPageBreak/>
        <w:t xml:space="preserve">Tyvärr </w:t>
      </w:r>
      <w:r w:rsidR="00FF6538">
        <w:t xml:space="preserve">vet vi ju alla att många </w:t>
      </w:r>
      <w:r w:rsidR="00C32553">
        <w:t>varken</w:t>
      </w:r>
      <w:r w:rsidR="00FF6538">
        <w:t xml:space="preserve"> </w:t>
      </w:r>
      <w:r w:rsidR="00C60365">
        <w:t xml:space="preserve">anpassar </w:t>
      </w:r>
      <w:r w:rsidR="00502E20">
        <w:t xml:space="preserve">eller håller </w:t>
      </w:r>
      <w:r w:rsidR="00C60365">
        <w:t>hastigheten</w:t>
      </w:r>
      <w:r w:rsidR="00054FD5">
        <w:t>.</w:t>
      </w:r>
    </w:p>
    <w:p w14:paraId="2A2451D4" w14:textId="77777777" w:rsidR="005909F8" w:rsidRDefault="008E5EDE" w:rsidP="008E5EDE">
      <w:pPr>
        <w:pStyle w:val="Liststycke"/>
      </w:pPr>
      <w:r>
        <w:t>I</w:t>
      </w:r>
      <w:r w:rsidR="0061575A">
        <w:t xml:space="preserve"> </w:t>
      </w:r>
      <w:r w:rsidR="00825B73">
        <w:t>Trafikverket</w:t>
      </w:r>
      <w:r w:rsidR="00156FEB">
        <w:t xml:space="preserve">s vision </w:t>
      </w:r>
      <w:r w:rsidR="005650EE">
        <w:t xml:space="preserve">uttrycks </w:t>
      </w:r>
      <w:r w:rsidR="00C60365">
        <w:t xml:space="preserve">att </w:t>
      </w:r>
      <w:r w:rsidR="00570F3C">
        <w:t xml:space="preserve">Säkerheten på vägarna ska </w:t>
      </w:r>
      <w:r w:rsidR="00E84FE5">
        <w:t xml:space="preserve">prioriteras i alla delar, </w:t>
      </w:r>
      <w:r w:rsidR="008E19CF">
        <w:t>trafikmiljöer ska upplevas trygga att använda och vistas i.</w:t>
      </w:r>
    </w:p>
    <w:p w14:paraId="6D58211E" w14:textId="6D89603C" w:rsidR="00A6094A" w:rsidRDefault="00775743" w:rsidP="008E5EDE">
      <w:pPr>
        <w:pStyle w:val="Liststycke"/>
      </w:pPr>
      <w:r>
        <w:t xml:space="preserve">Utmed vägen </w:t>
      </w:r>
      <w:r w:rsidR="008F01EF">
        <w:t xml:space="preserve">finns många farliga ut och infarter </w:t>
      </w:r>
      <w:r w:rsidR="0090250E">
        <w:t>med skymd sikt</w:t>
      </w:r>
      <w:r w:rsidR="00093EF5">
        <w:t>.</w:t>
      </w:r>
    </w:p>
    <w:p w14:paraId="372374AD" w14:textId="77777777" w:rsidR="008928BF" w:rsidRDefault="008928BF" w:rsidP="008928BF">
      <w:pPr>
        <w:pStyle w:val="Liststycke"/>
      </w:pPr>
    </w:p>
    <w:p w14:paraId="6343B27E" w14:textId="27F96F08" w:rsidR="008928BF" w:rsidRPr="00B15E18" w:rsidRDefault="00C52A82" w:rsidP="008928BF">
      <w:pPr>
        <w:pStyle w:val="Liststycke"/>
      </w:pPr>
      <w:r>
        <w:t xml:space="preserve">Det är </w:t>
      </w:r>
      <w:r w:rsidR="00155C30">
        <w:t xml:space="preserve">därför </w:t>
      </w:r>
      <w:r w:rsidR="003A41F0">
        <w:t>oerhört svårt att förstå att Trafikverket kan vara emot en hastighet</w:t>
      </w:r>
      <w:r w:rsidR="00B11387">
        <w:t xml:space="preserve">ssänkning som skulle innebära en väsentligt högre </w:t>
      </w:r>
      <w:r w:rsidR="00E47A8D">
        <w:t xml:space="preserve">säkerhet och </w:t>
      </w:r>
      <w:r w:rsidR="00B11387">
        <w:t xml:space="preserve">trygghet </w:t>
      </w:r>
      <w:r w:rsidR="0071244F">
        <w:t xml:space="preserve">för alla som nyttjar </w:t>
      </w:r>
      <w:r w:rsidR="00A47156">
        <w:t>Stora Rörsvägen</w:t>
      </w:r>
      <w:r w:rsidR="00A4333F">
        <w:t>.</w:t>
      </w:r>
    </w:p>
    <w:p w14:paraId="037C8A47" w14:textId="7761B159" w:rsidR="00C015D9" w:rsidRDefault="00C015D9" w:rsidP="0061575A">
      <w:pPr>
        <w:ind w:firstLine="720"/>
      </w:pPr>
    </w:p>
    <w:p w14:paraId="000DC60F" w14:textId="45C15C05" w:rsidR="0053535F" w:rsidRDefault="00403B31" w:rsidP="0020084A">
      <w:pPr>
        <w:ind w:left="720"/>
      </w:pPr>
      <w:r>
        <w:t xml:space="preserve">Vi anhåller härmed om </w:t>
      </w:r>
      <w:r w:rsidR="00A4333F">
        <w:t xml:space="preserve">att Trafikverket </w:t>
      </w:r>
      <w:r w:rsidR="000B6DB2">
        <w:t xml:space="preserve">återigen </w:t>
      </w:r>
      <w:r w:rsidR="008213A9">
        <w:t>gå</w:t>
      </w:r>
      <w:r w:rsidR="00A4333F">
        <w:t>r</w:t>
      </w:r>
      <w:r w:rsidR="008213A9">
        <w:t xml:space="preserve"> igenom</w:t>
      </w:r>
      <w:r w:rsidR="00D914C3">
        <w:t xml:space="preserve"> </w:t>
      </w:r>
      <w:r w:rsidR="0053535F">
        <w:t>våra argument för en sänkning</w:t>
      </w:r>
      <w:r w:rsidR="00CF7FF3">
        <w:t xml:space="preserve"> av hastigheten</w:t>
      </w:r>
      <w:r w:rsidR="0053535F">
        <w:t xml:space="preserve"> </w:t>
      </w:r>
      <w:r w:rsidR="00C9597D">
        <w:t xml:space="preserve">och </w:t>
      </w:r>
      <w:r w:rsidR="00DA2262">
        <w:t xml:space="preserve">då </w:t>
      </w:r>
      <w:r w:rsidR="00C9597D">
        <w:t>ändr</w:t>
      </w:r>
      <w:r w:rsidR="0059657B">
        <w:t>a</w:t>
      </w:r>
      <w:r w:rsidR="00544C6A">
        <w:t>r</w:t>
      </w:r>
      <w:r w:rsidR="00C9597D">
        <w:t xml:space="preserve"> </w:t>
      </w:r>
      <w:r w:rsidR="000F36C7">
        <w:t xml:space="preserve">sitt </w:t>
      </w:r>
      <w:r w:rsidR="00C9597D">
        <w:t>beslut</w:t>
      </w:r>
      <w:r w:rsidR="00544C6A">
        <w:t>,</w:t>
      </w:r>
      <w:r w:rsidR="005F3A97">
        <w:t xml:space="preserve"> eller åtminstone </w:t>
      </w:r>
      <w:r w:rsidR="00A0414E">
        <w:t>besluta</w:t>
      </w:r>
      <w:r w:rsidR="00572991">
        <w:t xml:space="preserve">r </w:t>
      </w:r>
      <w:r w:rsidR="00A0414E">
        <w:t xml:space="preserve">om </w:t>
      </w:r>
      <w:r w:rsidR="00EE4F40">
        <w:t xml:space="preserve">en </w:t>
      </w:r>
      <w:r w:rsidR="00C31457">
        <w:t>tillfällig sänkning</w:t>
      </w:r>
      <w:r w:rsidR="00C748F8">
        <w:t xml:space="preserve"> av hastigheten</w:t>
      </w:r>
      <w:r w:rsidR="00C31457">
        <w:t xml:space="preserve"> under </w:t>
      </w:r>
      <w:r w:rsidR="00760C6A">
        <w:t>sommarmånaderna.</w:t>
      </w:r>
    </w:p>
    <w:p w14:paraId="33CCCB46" w14:textId="77777777" w:rsidR="00144DA8" w:rsidRDefault="00144DA8" w:rsidP="0020084A">
      <w:pPr>
        <w:ind w:left="720"/>
      </w:pPr>
    </w:p>
    <w:p w14:paraId="3CFDBD0A" w14:textId="1FE2917D" w:rsidR="00144DA8" w:rsidRDefault="00144DA8" w:rsidP="0020084A">
      <w:pPr>
        <w:ind w:left="720"/>
      </w:pPr>
      <w:r>
        <w:t>Med vänlig hälsning</w:t>
      </w:r>
    </w:p>
    <w:p w14:paraId="215F5147" w14:textId="77777777" w:rsidR="00144DA8" w:rsidRDefault="00144DA8" w:rsidP="0020084A">
      <w:pPr>
        <w:ind w:left="720"/>
      </w:pPr>
    </w:p>
    <w:p w14:paraId="705DC057" w14:textId="4B819833" w:rsidR="00144DA8" w:rsidRDefault="00144DA8" w:rsidP="0020084A">
      <w:pPr>
        <w:ind w:left="720"/>
      </w:pPr>
      <w:r>
        <w:t>Lena Selander</w:t>
      </w:r>
    </w:p>
    <w:p w14:paraId="3C8019EF" w14:textId="1A0A59D9" w:rsidR="00544C6A" w:rsidRDefault="00544C6A" w:rsidP="0020084A">
      <w:pPr>
        <w:ind w:left="720"/>
      </w:pPr>
      <w:r>
        <w:t>Lena.selander@telia.com</w:t>
      </w:r>
    </w:p>
    <w:p w14:paraId="5DB35A58" w14:textId="77777777" w:rsidR="00F90376" w:rsidRDefault="00F90376" w:rsidP="0020084A">
      <w:pPr>
        <w:ind w:left="720"/>
      </w:pPr>
    </w:p>
    <w:p w14:paraId="742C0F7F" w14:textId="77777777" w:rsidR="00F90376" w:rsidRDefault="00F90376" w:rsidP="0020084A">
      <w:pPr>
        <w:ind w:left="720"/>
      </w:pPr>
    </w:p>
    <w:p w14:paraId="68837C7D" w14:textId="77777777" w:rsidR="009A7FAE" w:rsidRDefault="009A7FAE" w:rsidP="0020084A">
      <w:pPr>
        <w:ind w:left="720"/>
      </w:pPr>
    </w:p>
    <w:p w14:paraId="7B8273DD" w14:textId="77777777" w:rsidR="00E47A8D" w:rsidRDefault="00E47A8D" w:rsidP="0061575A">
      <w:pPr>
        <w:ind w:firstLine="720"/>
      </w:pPr>
    </w:p>
    <w:p w14:paraId="6196D0DC" w14:textId="77777777" w:rsidR="00050296" w:rsidRDefault="00050296" w:rsidP="0061575A">
      <w:pPr>
        <w:ind w:firstLine="720"/>
      </w:pPr>
    </w:p>
    <w:p w14:paraId="6F63C0C9" w14:textId="77777777" w:rsidR="00050296" w:rsidRDefault="00050296" w:rsidP="0061575A">
      <w:pPr>
        <w:ind w:firstLine="720"/>
      </w:pPr>
    </w:p>
    <w:p w14:paraId="0D8804DB" w14:textId="77777777" w:rsidR="00C015D9" w:rsidRDefault="00C015D9" w:rsidP="00AA6A72">
      <w:pPr>
        <w:pStyle w:val="Liststycke"/>
      </w:pPr>
    </w:p>
    <w:p w14:paraId="46159324" w14:textId="77777777" w:rsidR="00606569" w:rsidRDefault="00606569"/>
    <w:p w14:paraId="6F39995B" w14:textId="77777777" w:rsidR="00203BAA" w:rsidRDefault="00203BAA"/>
    <w:p w14:paraId="0FBD3352" w14:textId="77777777" w:rsidR="005F144C" w:rsidRDefault="005F144C"/>
    <w:p w14:paraId="68667C9F" w14:textId="77777777" w:rsidR="00D36C28" w:rsidRDefault="00D36C28"/>
    <w:p w14:paraId="3EC7C391" w14:textId="77777777" w:rsidR="00D36C28" w:rsidRDefault="00D36C28"/>
    <w:p w14:paraId="10A6696C" w14:textId="77777777" w:rsidR="008B5105" w:rsidRDefault="008B5105"/>
    <w:p w14:paraId="5B26FC3F" w14:textId="77777777" w:rsidR="008B5105" w:rsidRDefault="008B5105"/>
    <w:p w14:paraId="01A7D694" w14:textId="77777777" w:rsidR="00AE3A37" w:rsidRDefault="00AE3A37"/>
    <w:p w14:paraId="1EDFAF81" w14:textId="77777777" w:rsidR="00AE3A37" w:rsidRDefault="00AE3A37"/>
    <w:sectPr w:rsidR="00AE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C5B00"/>
    <w:multiLevelType w:val="hybridMultilevel"/>
    <w:tmpl w:val="CB249A9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6525C66"/>
    <w:multiLevelType w:val="hybridMultilevel"/>
    <w:tmpl w:val="4E242E18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4CA9"/>
    <w:multiLevelType w:val="hybridMultilevel"/>
    <w:tmpl w:val="73366A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A72F1"/>
    <w:multiLevelType w:val="hybridMultilevel"/>
    <w:tmpl w:val="7DD265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711CB"/>
    <w:multiLevelType w:val="hybridMultilevel"/>
    <w:tmpl w:val="D7C2C4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252810"/>
    <w:multiLevelType w:val="hybridMultilevel"/>
    <w:tmpl w:val="09F08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33B5B"/>
    <w:multiLevelType w:val="hybridMultilevel"/>
    <w:tmpl w:val="9F027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17497">
    <w:abstractNumId w:val="0"/>
  </w:num>
  <w:num w:numId="2" w16cid:durableId="1455758399">
    <w:abstractNumId w:val="6"/>
  </w:num>
  <w:num w:numId="3" w16cid:durableId="1229152630">
    <w:abstractNumId w:val="3"/>
  </w:num>
  <w:num w:numId="4" w16cid:durableId="1923175793">
    <w:abstractNumId w:val="2"/>
  </w:num>
  <w:num w:numId="5" w16cid:durableId="1548950458">
    <w:abstractNumId w:val="4"/>
  </w:num>
  <w:num w:numId="6" w16cid:durableId="696854209">
    <w:abstractNumId w:val="5"/>
  </w:num>
  <w:num w:numId="7" w16cid:durableId="26654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37"/>
    <w:rsid w:val="00001A94"/>
    <w:rsid w:val="00003141"/>
    <w:rsid w:val="00011F66"/>
    <w:rsid w:val="00026304"/>
    <w:rsid w:val="00027BCC"/>
    <w:rsid w:val="00047166"/>
    <w:rsid w:val="00050296"/>
    <w:rsid w:val="00054FD5"/>
    <w:rsid w:val="00060931"/>
    <w:rsid w:val="00067A36"/>
    <w:rsid w:val="00076542"/>
    <w:rsid w:val="0007768E"/>
    <w:rsid w:val="00082288"/>
    <w:rsid w:val="00085286"/>
    <w:rsid w:val="00093EF5"/>
    <w:rsid w:val="000A1602"/>
    <w:rsid w:val="000B3D99"/>
    <w:rsid w:val="000B6DB2"/>
    <w:rsid w:val="000C0456"/>
    <w:rsid w:val="000C187C"/>
    <w:rsid w:val="000C566F"/>
    <w:rsid w:val="000E4E04"/>
    <w:rsid w:val="000E50E7"/>
    <w:rsid w:val="000E7AF2"/>
    <w:rsid w:val="000F36C7"/>
    <w:rsid w:val="000F7C74"/>
    <w:rsid w:val="001036B2"/>
    <w:rsid w:val="00103C24"/>
    <w:rsid w:val="00103E2C"/>
    <w:rsid w:val="001200DD"/>
    <w:rsid w:val="00124857"/>
    <w:rsid w:val="00124ED1"/>
    <w:rsid w:val="00144DA8"/>
    <w:rsid w:val="00152006"/>
    <w:rsid w:val="00152C1B"/>
    <w:rsid w:val="00154E40"/>
    <w:rsid w:val="00155C30"/>
    <w:rsid w:val="00155E9E"/>
    <w:rsid w:val="00155EFF"/>
    <w:rsid w:val="00156FEB"/>
    <w:rsid w:val="0015775E"/>
    <w:rsid w:val="00164455"/>
    <w:rsid w:val="00175B7B"/>
    <w:rsid w:val="00177F7A"/>
    <w:rsid w:val="001851DA"/>
    <w:rsid w:val="001C2246"/>
    <w:rsid w:val="001C2AF4"/>
    <w:rsid w:val="001F22B0"/>
    <w:rsid w:val="001F2584"/>
    <w:rsid w:val="001F6C1F"/>
    <w:rsid w:val="0020084A"/>
    <w:rsid w:val="00203BAA"/>
    <w:rsid w:val="0020705D"/>
    <w:rsid w:val="002077F2"/>
    <w:rsid w:val="00211550"/>
    <w:rsid w:val="00216D9B"/>
    <w:rsid w:val="002201C6"/>
    <w:rsid w:val="00227F34"/>
    <w:rsid w:val="00230406"/>
    <w:rsid w:val="00233131"/>
    <w:rsid w:val="00245663"/>
    <w:rsid w:val="00245D83"/>
    <w:rsid w:val="002464B5"/>
    <w:rsid w:val="002518C8"/>
    <w:rsid w:val="00262A8D"/>
    <w:rsid w:val="00275763"/>
    <w:rsid w:val="002817F2"/>
    <w:rsid w:val="0029474C"/>
    <w:rsid w:val="002A4418"/>
    <w:rsid w:val="002C2EE1"/>
    <w:rsid w:val="002D0E8F"/>
    <w:rsid w:val="002D62B1"/>
    <w:rsid w:val="002E64DA"/>
    <w:rsid w:val="00305219"/>
    <w:rsid w:val="003114C9"/>
    <w:rsid w:val="00312796"/>
    <w:rsid w:val="00346D30"/>
    <w:rsid w:val="003477E2"/>
    <w:rsid w:val="00352C40"/>
    <w:rsid w:val="003635F6"/>
    <w:rsid w:val="00363AEE"/>
    <w:rsid w:val="00365996"/>
    <w:rsid w:val="00372AF5"/>
    <w:rsid w:val="003819A2"/>
    <w:rsid w:val="003952E3"/>
    <w:rsid w:val="003975E8"/>
    <w:rsid w:val="003A41F0"/>
    <w:rsid w:val="003A6A14"/>
    <w:rsid w:val="003B3E97"/>
    <w:rsid w:val="003C0F5D"/>
    <w:rsid w:val="003C7391"/>
    <w:rsid w:val="003F06F0"/>
    <w:rsid w:val="0040231D"/>
    <w:rsid w:val="00403B31"/>
    <w:rsid w:val="00412E46"/>
    <w:rsid w:val="004142F2"/>
    <w:rsid w:val="00414D37"/>
    <w:rsid w:val="00422BA6"/>
    <w:rsid w:val="00431567"/>
    <w:rsid w:val="00441E1D"/>
    <w:rsid w:val="00464E93"/>
    <w:rsid w:val="004842E2"/>
    <w:rsid w:val="004B3560"/>
    <w:rsid w:val="004B7F0D"/>
    <w:rsid w:val="004D1665"/>
    <w:rsid w:val="004D5C31"/>
    <w:rsid w:val="004E7A77"/>
    <w:rsid w:val="004F08A4"/>
    <w:rsid w:val="004F2249"/>
    <w:rsid w:val="004F22E3"/>
    <w:rsid w:val="00501773"/>
    <w:rsid w:val="00502E20"/>
    <w:rsid w:val="0050583A"/>
    <w:rsid w:val="0051533A"/>
    <w:rsid w:val="00523ABD"/>
    <w:rsid w:val="00534180"/>
    <w:rsid w:val="0053535F"/>
    <w:rsid w:val="00535B95"/>
    <w:rsid w:val="005421FD"/>
    <w:rsid w:val="00544C6A"/>
    <w:rsid w:val="00547AD0"/>
    <w:rsid w:val="00551747"/>
    <w:rsid w:val="00554484"/>
    <w:rsid w:val="0055517A"/>
    <w:rsid w:val="005565BD"/>
    <w:rsid w:val="005650EE"/>
    <w:rsid w:val="00570F3C"/>
    <w:rsid w:val="00572180"/>
    <w:rsid w:val="00572991"/>
    <w:rsid w:val="005763B6"/>
    <w:rsid w:val="00585C17"/>
    <w:rsid w:val="005909F8"/>
    <w:rsid w:val="005925A1"/>
    <w:rsid w:val="00594F95"/>
    <w:rsid w:val="0059657B"/>
    <w:rsid w:val="00596A9A"/>
    <w:rsid w:val="0059774C"/>
    <w:rsid w:val="005A2D80"/>
    <w:rsid w:val="005B2199"/>
    <w:rsid w:val="005B2354"/>
    <w:rsid w:val="005B5217"/>
    <w:rsid w:val="005C1E80"/>
    <w:rsid w:val="005D2D9E"/>
    <w:rsid w:val="005F144C"/>
    <w:rsid w:val="005F3A97"/>
    <w:rsid w:val="005F592F"/>
    <w:rsid w:val="00604BBA"/>
    <w:rsid w:val="006052A0"/>
    <w:rsid w:val="00606569"/>
    <w:rsid w:val="00611299"/>
    <w:rsid w:val="0061575A"/>
    <w:rsid w:val="00641566"/>
    <w:rsid w:val="00660F44"/>
    <w:rsid w:val="00670431"/>
    <w:rsid w:val="006B301A"/>
    <w:rsid w:val="006B6049"/>
    <w:rsid w:val="006C4C3E"/>
    <w:rsid w:val="006D42BE"/>
    <w:rsid w:val="006F1553"/>
    <w:rsid w:val="0070384F"/>
    <w:rsid w:val="0071244F"/>
    <w:rsid w:val="00721495"/>
    <w:rsid w:val="00726FCA"/>
    <w:rsid w:val="00734A50"/>
    <w:rsid w:val="007415CA"/>
    <w:rsid w:val="00760C6A"/>
    <w:rsid w:val="00765EBF"/>
    <w:rsid w:val="00767304"/>
    <w:rsid w:val="00775743"/>
    <w:rsid w:val="007866E7"/>
    <w:rsid w:val="007937EC"/>
    <w:rsid w:val="007A31D3"/>
    <w:rsid w:val="007A374D"/>
    <w:rsid w:val="007B5DEC"/>
    <w:rsid w:val="007C64AF"/>
    <w:rsid w:val="007F1412"/>
    <w:rsid w:val="0081628B"/>
    <w:rsid w:val="008213A9"/>
    <w:rsid w:val="00824D08"/>
    <w:rsid w:val="00825B73"/>
    <w:rsid w:val="008333E7"/>
    <w:rsid w:val="00835306"/>
    <w:rsid w:val="00842F55"/>
    <w:rsid w:val="00843576"/>
    <w:rsid w:val="00853672"/>
    <w:rsid w:val="00856A05"/>
    <w:rsid w:val="00857694"/>
    <w:rsid w:val="00865D19"/>
    <w:rsid w:val="0087797F"/>
    <w:rsid w:val="00877A73"/>
    <w:rsid w:val="0088752A"/>
    <w:rsid w:val="008928BF"/>
    <w:rsid w:val="008B5105"/>
    <w:rsid w:val="008B6F6B"/>
    <w:rsid w:val="008E19CF"/>
    <w:rsid w:val="008E5EDE"/>
    <w:rsid w:val="008F01EF"/>
    <w:rsid w:val="008F0613"/>
    <w:rsid w:val="008F070D"/>
    <w:rsid w:val="0090250E"/>
    <w:rsid w:val="00902C80"/>
    <w:rsid w:val="00915605"/>
    <w:rsid w:val="00916C09"/>
    <w:rsid w:val="00923F34"/>
    <w:rsid w:val="00926A16"/>
    <w:rsid w:val="00926FA5"/>
    <w:rsid w:val="00933227"/>
    <w:rsid w:val="00940D2A"/>
    <w:rsid w:val="00951345"/>
    <w:rsid w:val="009546EC"/>
    <w:rsid w:val="0095704C"/>
    <w:rsid w:val="00963CE8"/>
    <w:rsid w:val="00967434"/>
    <w:rsid w:val="00967FE8"/>
    <w:rsid w:val="00973103"/>
    <w:rsid w:val="009732CD"/>
    <w:rsid w:val="00975627"/>
    <w:rsid w:val="00981062"/>
    <w:rsid w:val="00986C59"/>
    <w:rsid w:val="00994B89"/>
    <w:rsid w:val="009A4539"/>
    <w:rsid w:val="009A7E70"/>
    <w:rsid w:val="009A7FAE"/>
    <w:rsid w:val="009C199A"/>
    <w:rsid w:val="009D0243"/>
    <w:rsid w:val="009D2D06"/>
    <w:rsid w:val="009E5BD3"/>
    <w:rsid w:val="009E787D"/>
    <w:rsid w:val="00A0414E"/>
    <w:rsid w:val="00A04B40"/>
    <w:rsid w:val="00A16C1C"/>
    <w:rsid w:val="00A208E6"/>
    <w:rsid w:val="00A23B20"/>
    <w:rsid w:val="00A26B53"/>
    <w:rsid w:val="00A31B65"/>
    <w:rsid w:val="00A329C4"/>
    <w:rsid w:val="00A4333F"/>
    <w:rsid w:val="00A43C17"/>
    <w:rsid w:val="00A47156"/>
    <w:rsid w:val="00A514EF"/>
    <w:rsid w:val="00A53711"/>
    <w:rsid w:val="00A574FD"/>
    <w:rsid w:val="00A6094A"/>
    <w:rsid w:val="00AA6A72"/>
    <w:rsid w:val="00AB7901"/>
    <w:rsid w:val="00AD3321"/>
    <w:rsid w:val="00AD57CD"/>
    <w:rsid w:val="00AE3A37"/>
    <w:rsid w:val="00AE3F0C"/>
    <w:rsid w:val="00AF548F"/>
    <w:rsid w:val="00B079E4"/>
    <w:rsid w:val="00B11387"/>
    <w:rsid w:val="00B15413"/>
    <w:rsid w:val="00B15E18"/>
    <w:rsid w:val="00B201A4"/>
    <w:rsid w:val="00B2435D"/>
    <w:rsid w:val="00B339BA"/>
    <w:rsid w:val="00B34E0A"/>
    <w:rsid w:val="00B3550E"/>
    <w:rsid w:val="00B45B9A"/>
    <w:rsid w:val="00B679A2"/>
    <w:rsid w:val="00B76D1D"/>
    <w:rsid w:val="00B915B5"/>
    <w:rsid w:val="00B933B6"/>
    <w:rsid w:val="00BA7192"/>
    <w:rsid w:val="00BB034F"/>
    <w:rsid w:val="00BB4C51"/>
    <w:rsid w:val="00BD2DAD"/>
    <w:rsid w:val="00BD7ED0"/>
    <w:rsid w:val="00BE46E4"/>
    <w:rsid w:val="00BE658B"/>
    <w:rsid w:val="00C015D9"/>
    <w:rsid w:val="00C0325E"/>
    <w:rsid w:val="00C10D44"/>
    <w:rsid w:val="00C13B25"/>
    <w:rsid w:val="00C14A1D"/>
    <w:rsid w:val="00C27086"/>
    <w:rsid w:val="00C31457"/>
    <w:rsid w:val="00C32553"/>
    <w:rsid w:val="00C52537"/>
    <w:rsid w:val="00C527A8"/>
    <w:rsid w:val="00C52A82"/>
    <w:rsid w:val="00C57995"/>
    <w:rsid w:val="00C60365"/>
    <w:rsid w:val="00C60A80"/>
    <w:rsid w:val="00C62071"/>
    <w:rsid w:val="00C666A3"/>
    <w:rsid w:val="00C743E1"/>
    <w:rsid w:val="00C748F8"/>
    <w:rsid w:val="00C9597D"/>
    <w:rsid w:val="00CA041B"/>
    <w:rsid w:val="00CA0A51"/>
    <w:rsid w:val="00CB557E"/>
    <w:rsid w:val="00CB606E"/>
    <w:rsid w:val="00CC1AE6"/>
    <w:rsid w:val="00CC7679"/>
    <w:rsid w:val="00CD2977"/>
    <w:rsid w:val="00CF2EDB"/>
    <w:rsid w:val="00CF7FF3"/>
    <w:rsid w:val="00D3468A"/>
    <w:rsid w:val="00D34DE2"/>
    <w:rsid w:val="00D36C28"/>
    <w:rsid w:val="00D456B5"/>
    <w:rsid w:val="00D456B7"/>
    <w:rsid w:val="00D457AF"/>
    <w:rsid w:val="00D51F8F"/>
    <w:rsid w:val="00D55E61"/>
    <w:rsid w:val="00D6297D"/>
    <w:rsid w:val="00D7142A"/>
    <w:rsid w:val="00D83813"/>
    <w:rsid w:val="00D87667"/>
    <w:rsid w:val="00D914C3"/>
    <w:rsid w:val="00D9287C"/>
    <w:rsid w:val="00DA2262"/>
    <w:rsid w:val="00DA7669"/>
    <w:rsid w:val="00DC3144"/>
    <w:rsid w:val="00DD2D5E"/>
    <w:rsid w:val="00DE705B"/>
    <w:rsid w:val="00E30215"/>
    <w:rsid w:val="00E401B4"/>
    <w:rsid w:val="00E47A8D"/>
    <w:rsid w:val="00E71E0B"/>
    <w:rsid w:val="00E7507A"/>
    <w:rsid w:val="00E84FE5"/>
    <w:rsid w:val="00E90139"/>
    <w:rsid w:val="00EC46FB"/>
    <w:rsid w:val="00EE4F40"/>
    <w:rsid w:val="00F07874"/>
    <w:rsid w:val="00F403AC"/>
    <w:rsid w:val="00F41384"/>
    <w:rsid w:val="00F517FE"/>
    <w:rsid w:val="00F72869"/>
    <w:rsid w:val="00F77EF3"/>
    <w:rsid w:val="00F85F5D"/>
    <w:rsid w:val="00F90376"/>
    <w:rsid w:val="00FA1B09"/>
    <w:rsid w:val="00FA7CDB"/>
    <w:rsid w:val="00FB512D"/>
    <w:rsid w:val="00FE7293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8086B"/>
  <w15:chartTrackingRefBased/>
  <w15:docId w15:val="{5D1CCE87-BA9A-DA40-B398-0DBAE2DE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5D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5D8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D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426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Selander</dc:creator>
  <cp:keywords/>
  <dc:description/>
  <cp:lastModifiedBy>Lena Selander</cp:lastModifiedBy>
  <cp:revision>2</cp:revision>
  <dcterms:created xsi:type="dcterms:W3CDTF">2024-10-07T08:34:00Z</dcterms:created>
  <dcterms:modified xsi:type="dcterms:W3CDTF">2024-10-07T08:34:00Z</dcterms:modified>
</cp:coreProperties>
</file>